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A14DE3" w:rsidRDefault="00FC1608" w:rsidP="000B6A73">
      <w:pPr>
        <w:pStyle w:val="a3"/>
        <w:outlineLvl w:val="0"/>
        <w:rPr>
          <w:sz w:val="28"/>
          <w:szCs w:val="28"/>
        </w:rPr>
      </w:pPr>
      <w:r w:rsidRPr="00A14DE3">
        <w:rPr>
          <w:sz w:val="28"/>
          <w:szCs w:val="28"/>
        </w:rPr>
        <w:t>ФИНАНСОВО-ЭКОНОМИЧЕСКОЕ ОБОСНОВАНИЕ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К  ПРОЕКТУ РЕШЕНИЯ  СОВЕТА  МУНИЦИПАЛЬНОГО</w:t>
      </w:r>
      <w:r>
        <w:rPr>
          <w:szCs w:val="28"/>
        </w:rPr>
        <w:t xml:space="preserve">           </w:t>
      </w:r>
      <w:r w:rsidRPr="00A14DE3">
        <w:rPr>
          <w:szCs w:val="28"/>
        </w:rPr>
        <w:t xml:space="preserve"> ОБРА</w:t>
      </w:r>
      <w:r>
        <w:rPr>
          <w:szCs w:val="28"/>
        </w:rPr>
        <w:t>ЗОВАНИЯ</w:t>
      </w:r>
      <w:r w:rsidRPr="00A14DE3">
        <w:rPr>
          <w:szCs w:val="28"/>
        </w:rPr>
        <w:t xml:space="preserve">  ТБИЛИССКИЙ  РАЙОН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«О  ВНЕСЕНИИ  ИЗМЕНЕНИЙ  В  РЕШЕНИЕ  СОВЕТА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МУНИЦИПАЛЬНОГО ОБРАЗОВАНИЯ ТБИЛИССКИЙ  РАЙОН</w:t>
      </w:r>
    </w:p>
    <w:p w:rsid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«</w:t>
      </w:r>
      <w:r w:rsidRPr="00A14DE3">
        <w:rPr>
          <w:szCs w:val="28"/>
        </w:rPr>
        <w:t xml:space="preserve">О БЮДЖЕТЕ МУНИЦИПАЛЬНОГО ОБРАЗОВАНИЯ </w:t>
      </w:r>
      <w:r>
        <w:rPr>
          <w:szCs w:val="28"/>
        </w:rPr>
        <w:t xml:space="preserve">                  </w:t>
      </w:r>
      <w:r w:rsidRPr="00A14DE3">
        <w:rPr>
          <w:szCs w:val="28"/>
        </w:rPr>
        <w:t>ТБИЛИС</w:t>
      </w:r>
      <w:r>
        <w:rPr>
          <w:szCs w:val="28"/>
        </w:rPr>
        <w:t>СК</w:t>
      </w:r>
      <w:r w:rsidRPr="00A14DE3">
        <w:rPr>
          <w:szCs w:val="28"/>
        </w:rPr>
        <w:t>ИЙ РАЙОН НА 202</w:t>
      </w:r>
      <w:r>
        <w:rPr>
          <w:szCs w:val="28"/>
        </w:rPr>
        <w:t>1</w:t>
      </w:r>
      <w:r w:rsidRPr="00A14DE3">
        <w:rPr>
          <w:szCs w:val="28"/>
        </w:rPr>
        <w:t xml:space="preserve"> ГОД И ПЛАНОВЫЙ ПЕРИОД</w:t>
      </w:r>
      <w:r>
        <w:rPr>
          <w:szCs w:val="28"/>
        </w:rPr>
        <w:t xml:space="preserve"> </w:t>
      </w:r>
    </w:p>
    <w:p w:rsidR="00FC1608" w:rsidRPr="00894D3B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202</w:t>
      </w:r>
      <w:r w:rsidRPr="00A14DE3">
        <w:rPr>
          <w:szCs w:val="28"/>
        </w:rPr>
        <w:t>2</w:t>
      </w:r>
      <w:proofErr w:type="gramStart"/>
      <w:r w:rsidRPr="00A14DE3">
        <w:rPr>
          <w:szCs w:val="28"/>
        </w:rPr>
        <w:t xml:space="preserve"> И</w:t>
      </w:r>
      <w:proofErr w:type="gramEnd"/>
      <w:r w:rsidRPr="00A14DE3">
        <w:rPr>
          <w:szCs w:val="28"/>
        </w:rPr>
        <w:t xml:space="preserve"> 202</w:t>
      </w:r>
      <w:r>
        <w:rPr>
          <w:szCs w:val="28"/>
        </w:rPr>
        <w:t>3</w:t>
      </w:r>
      <w:r w:rsidRPr="00A14DE3">
        <w:rPr>
          <w:szCs w:val="28"/>
        </w:rPr>
        <w:t xml:space="preserve"> ГОДОВ» ОТ 29 ДЕКАБРЯ 2020 ГОДА № 31»</w:t>
      </w: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Pr="00894D3B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382C8F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</w:t>
      </w:r>
      <w:r w:rsidR="00615EEF">
        <w:rPr>
          <w:color w:val="000000"/>
          <w:szCs w:val="28"/>
        </w:rPr>
        <w:t xml:space="preserve">     </w:t>
      </w:r>
      <w:r w:rsidR="00A14DE3" w:rsidRPr="00A14DE3">
        <w:rPr>
          <w:color w:val="000000"/>
          <w:szCs w:val="28"/>
        </w:rPr>
        <w:t xml:space="preserve">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A14DE3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>муниципального образования Тбилисский ра</w:t>
      </w:r>
      <w:r w:rsidR="00A14DE3" w:rsidRPr="00A14DE3">
        <w:rPr>
          <w:color w:val="000000"/>
          <w:szCs w:val="28"/>
        </w:rPr>
        <w:t>й</w:t>
      </w:r>
      <w:r w:rsidR="00A14DE3" w:rsidRPr="00A14DE3">
        <w:rPr>
          <w:color w:val="000000"/>
          <w:szCs w:val="28"/>
        </w:rPr>
        <w:t xml:space="preserve">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21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A14DE3">
        <w:rPr>
          <w:color w:val="000000"/>
          <w:szCs w:val="28"/>
        </w:rPr>
        <w:t>2</w:t>
      </w:r>
      <w:r w:rsidR="00382C8F">
        <w:rPr>
          <w:color w:val="000000"/>
          <w:szCs w:val="28"/>
        </w:rPr>
        <w:t xml:space="preserve"> и 202</w:t>
      </w:r>
      <w:r w:rsidR="00A14DE3">
        <w:rPr>
          <w:color w:val="000000"/>
          <w:szCs w:val="28"/>
        </w:rPr>
        <w:t>3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F75122">
        <w:rPr>
          <w:szCs w:val="28"/>
        </w:rPr>
        <w:t xml:space="preserve">           </w:t>
      </w:r>
      <w:r w:rsidR="00233BDA">
        <w:rPr>
          <w:szCs w:val="28"/>
        </w:rPr>
        <w:t xml:space="preserve"> от 29 декабря 2020 года № 31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Pr="00894D3B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>нного реш</w:t>
      </w:r>
      <w:r w:rsidR="005B6B51" w:rsidRPr="00894D3B">
        <w:rPr>
          <w:iCs/>
          <w:szCs w:val="28"/>
        </w:rPr>
        <w:t>е</w:t>
      </w:r>
      <w:r w:rsidR="005B6B51" w:rsidRPr="00894D3B">
        <w:rPr>
          <w:iCs/>
          <w:szCs w:val="28"/>
        </w:rPr>
        <w:t xml:space="preserve">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233BDA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615EEF">
        <w:rPr>
          <w:iCs/>
          <w:szCs w:val="28"/>
        </w:rPr>
        <w:t xml:space="preserve"> 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5B6B51" w:rsidRPr="00894D3B">
        <w:rPr>
          <w:iCs/>
          <w:szCs w:val="28"/>
        </w:rPr>
        <w:t xml:space="preserve"> </w:t>
      </w:r>
      <w:r w:rsidR="0071785D">
        <w:rPr>
          <w:iCs/>
          <w:szCs w:val="28"/>
        </w:rPr>
        <w:t>(с изменениями).</w:t>
      </w:r>
      <w:bookmarkStart w:id="0" w:name="_GoBack"/>
      <w:bookmarkEnd w:id="0"/>
    </w:p>
    <w:p w:rsidR="00FF1BFC" w:rsidRPr="00FF1BFC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FF1BFC">
        <w:rPr>
          <w:iCs/>
          <w:sz w:val="28"/>
          <w:szCs w:val="28"/>
        </w:rPr>
        <w:t>Проектом решения предлагается утвердить:</w:t>
      </w:r>
    </w:p>
    <w:p w:rsidR="00FF1BFC" w:rsidRPr="00FF1BFC" w:rsidRDefault="00FF1BFC" w:rsidP="001C052F">
      <w:pPr>
        <w:jc w:val="both"/>
        <w:rPr>
          <w:iCs/>
          <w:sz w:val="28"/>
          <w:szCs w:val="28"/>
        </w:rPr>
      </w:pPr>
      <w:r w:rsidRPr="00FF1BFC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2021 год  составил в сумме </w:t>
      </w:r>
      <w:r w:rsidR="00A4398C">
        <w:rPr>
          <w:iCs/>
          <w:sz w:val="28"/>
          <w:szCs w:val="28"/>
        </w:rPr>
        <w:t>1291306,940</w:t>
      </w:r>
      <w:r w:rsidRPr="00FF1BFC">
        <w:rPr>
          <w:iCs/>
          <w:sz w:val="28"/>
          <w:szCs w:val="28"/>
        </w:rPr>
        <w:t xml:space="preserve"> тыс. рублей, увеличен на </w:t>
      </w:r>
      <w:r w:rsidR="00A4398C">
        <w:rPr>
          <w:iCs/>
          <w:sz w:val="28"/>
          <w:szCs w:val="28"/>
        </w:rPr>
        <w:t>116125,980</w:t>
      </w:r>
      <w:r w:rsidRPr="00FF1BFC">
        <w:rPr>
          <w:iCs/>
          <w:sz w:val="28"/>
          <w:szCs w:val="28"/>
        </w:rPr>
        <w:t xml:space="preserve"> тыс. рублей за счет увеличения </w:t>
      </w:r>
      <w:r w:rsidR="00A4398C">
        <w:rPr>
          <w:iCs/>
          <w:sz w:val="28"/>
          <w:szCs w:val="28"/>
        </w:rPr>
        <w:t>безво</w:t>
      </w:r>
      <w:r w:rsidR="00A4398C">
        <w:rPr>
          <w:iCs/>
          <w:sz w:val="28"/>
          <w:szCs w:val="28"/>
        </w:rPr>
        <w:t>з</w:t>
      </w:r>
      <w:r w:rsidR="00A4398C">
        <w:rPr>
          <w:iCs/>
          <w:sz w:val="28"/>
          <w:szCs w:val="28"/>
        </w:rPr>
        <w:t>мездных поступлений</w:t>
      </w:r>
      <w:r w:rsidRPr="00FF1BFC">
        <w:rPr>
          <w:iCs/>
          <w:snapToGrid w:val="0"/>
          <w:sz w:val="28"/>
          <w:szCs w:val="28"/>
        </w:rPr>
        <w:t xml:space="preserve"> </w:t>
      </w:r>
      <w:r w:rsidRPr="00FF1BFC">
        <w:rPr>
          <w:iCs/>
          <w:sz w:val="28"/>
          <w:szCs w:val="28"/>
        </w:rPr>
        <w:t xml:space="preserve">в сумме </w:t>
      </w:r>
      <w:r w:rsidR="00A4398C">
        <w:rPr>
          <w:iCs/>
          <w:sz w:val="28"/>
          <w:szCs w:val="28"/>
        </w:rPr>
        <w:t>100424,0</w:t>
      </w:r>
      <w:r w:rsidRPr="00FF1BFC">
        <w:rPr>
          <w:iCs/>
          <w:sz w:val="28"/>
          <w:szCs w:val="28"/>
        </w:rPr>
        <w:t xml:space="preserve">  тыс. рублей </w:t>
      </w:r>
      <w:r w:rsidR="00A4398C">
        <w:rPr>
          <w:iCs/>
          <w:sz w:val="28"/>
          <w:szCs w:val="28"/>
        </w:rPr>
        <w:t xml:space="preserve">и </w:t>
      </w:r>
      <w:r w:rsidR="00A4398C" w:rsidRPr="00A4398C">
        <w:rPr>
          <w:color w:val="000000"/>
          <w:sz w:val="28"/>
          <w:szCs w:val="28"/>
        </w:rPr>
        <w:t>увеличени</w:t>
      </w:r>
      <w:r w:rsidR="00A4398C">
        <w:rPr>
          <w:color w:val="000000"/>
          <w:sz w:val="28"/>
          <w:szCs w:val="28"/>
        </w:rPr>
        <w:t>я</w:t>
      </w:r>
      <w:r w:rsidR="00A4398C" w:rsidRPr="00A4398C">
        <w:rPr>
          <w:color w:val="000000"/>
          <w:sz w:val="28"/>
          <w:szCs w:val="28"/>
        </w:rPr>
        <w:t xml:space="preserve"> налоговых и неналоговых доходов</w:t>
      </w:r>
      <w:r w:rsidRPr="00FF1BFC">
        <w:rPr>
          <w:iCs/>
          <w:sz w:val="28"/>
          <w:szCs w:val="28"/>
        </w:rPr>
        <w:t xml:space="preserve"> в сумме </w:t>
      </w:r>
      <w:r w:rsidR="00A4398C">
        <w:rPr>
          <w:iCs/>
          <w:sz w:val="28"/>
          <w:szCs w:val="28"/>
        </w:rPr>
        <w:t>15701,980</w:t>
      </w:r>
      <w:r w:rsidRPr="00FF1BFC">
        <w:rPr>
          <w:iCs/>
          <w:sz w:val="28"/>
          <w:szCs w:val="28"/>
        </w:rPr>
        <w:t xml:space="preserve"> тыс. рублей;</w:t>
      </w:r>
    </w:p>
    <w:p w:rsidR="00F60C76" w:rsidRDefault="00FF1BFC" w:rsidP="001C052F">
      <w:pPr>
        <w:pStyle w:val="FR4"/>
        <w:widowControl/>
        <w:ind w:firstLine="720"/>
        <w:rPr>
          <w:color w:val="000000"/>
          <w:szCs w:val="28"/>
        </w:rPr>
      </w:pPr>
      <w:r w:rsidRPr="00FF1BFC">
        <w:rPr>
          <w:snapToGrid/>
          <w:szCs w:val="28"/>
        </w:rPr>
        <w:t xml:space="preserve">общий объём расходов </w:t>
      </w:r>
      <w:r w:rsidR="00F60C76" w:rsidRPr="00F60C76">
        <w:rPr>
          <w:iCs/>
          <w:szCs w:val="28"/>
        </w:rPr>
        <w:t>бюджета муниципального образования Тбили</w:t>
      </w:r>
      <w:r w:rsidR="00F60C76" w:rsidRPr="00F60C76">
        <w:rPr>
          <w:iCs/>
          <w:szCs w:val="28"/>
        </w:rPr>
        <w:t>с</w:t>
      </w:r>
      <w:r w:rsidR="00F60C76" w:rsidRPr="00F60C76">
        <w:rPr>
          <w:iCs/>
          <w:szCs w:val="28"/>
        </w:rPr>
        <w:t>ский район</w:t>
      </w:r>
      <w:r w:rsidR="00F60C76">
        <w:rPr>
          <w:iCs/>
          <w:szCs w:val="28"/>
        </w:rPr>
        <w:t xml:space="preserve"> </w:t>
      </w:r>
      <w:r w:rsidR="00F60C76" w:rsidRPr="00F60C76">
        <w:rPr>
          <w:iCs/>
          <w:szCs w:val="28"/>
        </w:rPr>
        <w:t xml:space="preserve"> на 20</w:t>
      </w:r>
      <w:r w:rsidR="00F60C76">
        <w:rPr>
          <w:iCs/>
          <w:szCs w:val="28"/>
        </w:rPr>
        <w:t>21</w:t>
      </w:r>
      <w:r w:rsidR="00F60C76" w:rsidRPr="00F60C76">
        <w:rPr>
          <w:iCs/>
          <w:szCs w:val="28"/>
        </w:rPr>
        <w:t xml:space="preserve"> год </w:t>
      </w:r>
      <w:r w:rsidR="004748D4">
        <w:rPr>
          <w:iCs/>
          <w:szCs w:val="28"/>
        </w:rPr>
        <w:t>составил в сумме 1303601,295</w:t>
      </w:r>
      <w:r w:rsidR="004748D4" w:rsidRPr="004748D4">
        <w:rPr>
          <w:iCs/>
          <w:szCs w:val="28"/>
        </w:rPr>
        <w:t xml:space="preserve"> </w:t>
      </w:r>
      <w:r w:rsidR="004748D4" w:rsidRPr="00FF1BFC">
        <w:rPr>
          <w:iCs/>
          <w:szCs w:val="28"/>
        </w:rPr>
        <w:t>тыс. рублей</w:t>
      </w:r>
      <w:r w:rsidR="004748D4">
        <w:rPr>
          <w:iCs/>
          <w:szCs w:val="28"/>
        </w:rPr>
        <w:t xml:space="preserve">, </w:t>
      </w:r>
      <w:r w:rsidR="008D2355" w:rsidRPr="008D2355">
        <w:rPr>
          <w:iCs/>
          <w:szCs w:val="28"/>
        </w:rPr>
        <w:t>увеличен</w:t>
      </w:r>
      <w:r w:rsidR="008D2355">
        <w:rPr>
          <w:iCs/>
          <w:szCs w:val="28"/>
        </w:rPr>
        <w:t xml:space="preserve"> на </w:t>
      </w:r>
      <w:r w:rsidR="004748D4">
        <w:rPr>
          <w:iCs/>
          <w:szCs w:val="28"/>
        </w:rPr>
        <w:t>116125,980</w:t>
      </w:r>
      <w:r w:rsidR="008D2355">
        <w:rPr>
          <w:iCs/>
          <w:szCs w:val="28"/>
        </w:rPr>
        <w:t xml:space="preserve"> тыс. рублей. У</w:t>
      </w:r>
      <w:r w:rsidR="008D2355" w:rsidRPr="008D2355">
        <w:rPr>
          <w:iCs/>
          <w:szCs w:val="28"/>
        </w:rPr>
        <w:t>величе</w:t>
      </w:r>
      <w:r w:rsidR="008D2355">
        <w:rPr>
          <w:iCs/>
          <w:szCs w:val="28"/>
        </w:rPr>
        <w:t>н</w:t>
      </w:r>
      <w:r w:rsidR="004748D4">
        <w:rPr>
          <w:iCs/>
          <w:szCs w:val="28"/>
        </w:rPr>
        <w:t>и</w:t>
      </w:r>
      <w:r w:rsidR="008D2355">
        <w:rPr>
          <w:iCs/>
          <w:szCs w:val="28"/>
        </w:rPr>
        <w:t>е</w:t>
      </w:r>
      <w:r w:rsidR="008D2355" w:rsidRPr="008D2355">
        <w:rPr>
          <w:iCs/>
          <w:szCs w:val="28"/>
        </w:rPr>
        <w:t xml:space="preserve"> за счёт </w:t>
      </w:r>
      <w:r w:rsidR="004748D4">
        <w:rPr>
          <w:iCs/>
          <w:szCs w:val="28"/>
        </w:rPr>
        <w:t xml:space="preserve">безвозмездных поступлений и </w:t>
      </w:r>
      <w:r w:rsidR="004748D4" w:rsidRPr="00A4398C">
        <w:rPr>
          <w:color w:val="000000"/>
          <w:szCs w:val="28"/>
        </w:rPr>
        <w:t>налоговых и неналоговых доходов</w:t>
      </w:r>
      <w:r w:rsidR="004748D4">
        <w:rPr>
          <w:color w:val="000000"/>
          <w:szCs w:val="28"/>
        </w:rPr>
        <w:t>;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D4584">
        <w:rPr>
          <w:sz w:val="28"/>
          <w:szCs w:val="28"/>
        </w:rPr>
        <w:t xml:space="preserve">сточники внутреннего финансирования дефицита </w:t>
      </w:r>
      <w:r>
        <w:rPr>
          <w:sz w:val="28"/>
          <w:szCs w:val="28"/>
        </w:rPr>
        <w:t xml:space="preserve">районного </w:t>
      </w:r>
      <w:r w:rsidRPr="00ED4584">
        <w:rPr>
          <w:sz w:val="28"/>
          <w:szCs w:val="28"/>
        </w:rPr>
        <w:t>бюджета на 20</w:t>
      </w:r>
      <w:r>
        <w:rPr>
          <w:sz w:val="28"/>
          <w:szCs w:val="28"/>
        </w:rPr>
        <w:t>21</w:t>
      </w:r>
      <w:r w:rsidRPr="00ED4584">
        <w:rPr>
          <w:sz w:val="28"/>
          <w:szCs w:val="28"/>
        </w:rPr>
        <w:t xml:space="preserve"> год предусмотрены в сумме </w:t>
      </w:r>
      <w:r w:rsidRPr="00F60C76">
        <w:rPr>
          <w:sz w:val="28"/>
          <w:szCs w:val="28"/>
        </w:rPr>
        <w:t>12294,355</w:t>
      </w:r>
      <w:r w:rsidRPr="00C33527">
        <w:rPr>
          <w:sz w:val="28"/>
          <w:szCs w:val="28"/>
        </w:rPr>
        <w:t xml:space="preserve"> тыс. рублей</w:t>
      </w:r>
      <w:r w:rsidRPr="008D2355">
        <w:t xml:space="preserve"> </w:t>
      </w:r>
      <w:r>
        <w:t>(</w:t>
      </w:r>
      <w:r>
        <w:rPr>
          <w:sz w:val="28"/>
          <w:szCs w:val="28"/>
        </w:rPr>
        <w:t>не изменились);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</w:t>
      </w:r>
      <w:r w:rsidRPr="00615EEF">
        <w:rPr>
          <w:sz w:val="28"/>
          <w:szCs w:val="28"/>
        </w:rPr>
        <w:t>бюджета муниципального образования Тбилисский   район</w:t>
      </w:r>
      <w:r>
        <w:rPr>
          <w:sz w:val="28"/>
          <w:szCs w:val="28"/>
        </w:rPr>
        <w:t xml:space="preserve"> на 2021 год составил  </w:t>
      </w:r>
      <w:r w:rsidRPr="00615EEF">
        <w:rPr>
          <w:sz w:val="28"/>
          <w:szCs w:val="28"/>
        </w:rPr>
        <w:t xml:space="preserve">в сумме </w:t>
      </w:r>
      <w:r w:rsidRPr="00F60C76">
        <w:rPr>
          <w:sz w:val="28"/>
          <w:szCs w:val="28"/>
        </w:rPr>
        <w:t>12294,355</w:t>
      </w:r>
      <w:r w:rsidRPr="00615EEF">
        <w:rPr>
          <w:sz w:val="28"/>
          <w:szCs w:val="28"/>
        </w:rPr>
        <w:t xml:space="preserve"> тыс. рублей</w:t>
      </w:r>
      <w:r w:rsidRPr="008D2355">
        <w:t xml:space="preserve"> </w:t>
      </w:r>
      <w:r w:rsidRPr="008D2355">
        <w:rPr>
          <w:sz w:val="28"/>
          <w:szCs w:val="28"/>
        </w:rPr>
        <w:t xml:space="preserve"> (</w:t>
      </w:r>
      <w:r>
        <w:rPr>
          <w:sz w:val="28"/>
          <w:szCs w:val="28"/>
        </w:rPr>
        <w:t>не изменился</w:t>
      </w:r>
      <w:r w:rsidRPr="008D235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F1456" w:rsidRPr="00BF1456" w:rsidRDefault="00BF1456" w:rsidP="001C052F">
      <w:pPr>
        <w:pStyle w:val="FR4"/>
        <w:ind w:firstLine="720"/>
        <w:rPr>
          <w:iCs/>
          <w:szCs w:val="28"/>
        </w:rPr>
      </w:pPr>
      <w:r w:rsidRPr="00BF1456">
        <w:rPr>
          <w:iCs/>
          <w:szCs w:val="28"/>
        </w:rPr>
        <w:t>Проектом решения предлагается утвердить:</w:t>
      </w:r>
    </w:p>
    <w:p w:rsidR="009E7559" w:rsidRPr="009E7559" w:rsidRDefault="00615EEF" w:rsidP="001C052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</w:t>
      </w:r>
      <w:r w:rsidR="00BF1456" w:rsidRPr="009E7559">
        <w:rPr>
          <w:iCs/>
          <w:sz w:val="28"/>
          <w:szCs w:val="28"/>
        </w:rPr>
        <w:t>общий объём доходов бюджета муниципального образования Тбилисский</w:t>
      </w:r>
      <w:r w:rsidR="009E7559">
        <w:rPr>
          <w:iCs/>
          <w:sz w:val="28"/>
          <w:szCs w:val="28"/>
        </w:rPr>
        <w:t xml:space="preserve">  </w:t>
      </w:r>
      <w:r w:rsidR="00BF1456" w:rsidRPr="009E7559">
        <w:rPr>
          <w:iCs/>
          <w:sz w:val="28"/>
          <w:szCs w:val="28"/>
        </w:rPr>
        <w:t xml:space="preserve"> район (далее – районного бюджета) на 202</w:t>
      </w:r>
      <w:r w:rsidR="00A4398C">
        <w:rPr>
          <w:iCs/>
          <w:sz w:val="28"/>
          <w:szCs w:val="28"/>
        </w:rPr>
        <w:t>2</w:t>
      </w:r>
      <w:r w:rsidR="00BF1456" w:rsidRPr="009E7559">
        <w:rPr>
          <w:iCs/>
          <w:sz w:val="28"/>
          <w:szCs w:val="28"/>
        </w:rPr>
        <w:t xml:space="preserve"> год  составил</w:t>
      </w:r>
      <w:r w:rsidR="00B15C04">
        <w:rPr>
          <w:iCs/>
          <w:sz w:val="28"/>
          <w:szCs w:val="28"/>
        </w:rPr>
        <w:t xml:space="preserve"> в сумме </w:t>
      </w:r>
      <w:r w:rsidR="00A4398C">
        <w:rPr>
          <w:iCs/>
          <w:sz w:val="28"/>
          <w:szCs w:val="28"/>
        </w:rPr>
        <w:t>1465098,0</w:t>
      </w:r>
      <w:r w:rsidR="00B15C04">
        <w:rPr>
          <w:iCs/>
          <w:sz w:val="28"/>
          <w:szCs w:val="28"/>
        </w:rPr>
        <w:t xml:space="preserve"> тыс. рублей</w:t>
      </w:r>
      <w:r w:rsidR="002906FE">
        <w:rPr>
          <w:iCs/>
          <w:sz w:val="28"/>
          <w:szCs w:val="28"/>
        </w:rPr>
        <w:t>,</w:t>
      </w:r>
      <w:r w:rsidR="002906FE" w:rsidRPr="002906FE">
        <w:rPr>
          <w:iCs/>
          <w:sz w:val="28"/>
          <w:szCs w:val="28"/>
        </w:rPr>
        <w:t xml:space="preserve"> </w:t>
      </w:r>
      <w:r w:rsidR="002906FE" w:rsidRPr="00FF1BFC">
        <w:rPr>
          <w:iCs/>
          <w:sz w:val="28"/>
          <w:szCs w:val="28"/>
        </w:rPr>
        <w:t xml:space="preserve">увеличен на </w:t>
      </w:r>
      <w:r w:rsidR="002906FE">
        <w:rPr>
          <w:iCs/>
          <w:sz w:val="28"/>
          <w:szCs w:val="28"/>
        </w:rPr>
        <w:t>423654,8</w:t>
      </w:r>
      <w:r w:rsidR="002906FE" w:rsidRPr="00FF1BFC">
        <w:rPr>
          <w:iCs/>
          <w:sz w:val="28"/>
          <w:szCs w:val="28"/>
        </w:rPr>
        <w:t xml:space="preserve"> тыс. рублей за счет увеличения </w:t>
      </w:r>
      <w:r w:rsidR="002906FE">
        <w:rPr>
          <w:iCs/>
          <w:sz w:val="28"/>
          <w:szCs w:val="28"/>
        </w:rPr>
        <w:t>безвозмез</w:t>
      </w:r>
      <w:r w:rsidR="002906FE">
        <w:rPr>
          <w:iCs/>
          <w:sz w:val="28"/>
          <w:szCs w:val="28"/>
        </w:rPr>
        <w:t>д</w:t>
      </w:r>
      <w:r w:rsidR="002906FE">
        <w:rPr>
          <w:iCs/>
          <w:sz w:val="28"/>
          <w:szCs w:val="28"/>
        </w:rPr>
        <w:t>ных поступлений</w:t>
      </w:r>
      <w:r w:rsidR="002906FE" w:rsidRPr="00FF1BFC">
        <w:rPr>
          <w:iCs/>
          <w:snapToGrid w:val="0"/>
          <w:sz w:val="28"/>
          <w:szCs w:val="28"/>
        </w:rPr>
        <w:t xml:space="preserve"> </w:t>
      </w:r>
      <w:r w:rsidR="002906FE" w:rsidRPr="00FF1BFC">
        <w:rPr>
          <w:iCs/>
          <w:sz w:val="28"/>
          <w:szCs w:val="28"/>
        </w:rPr>
        <w:t xml:space="preserve">в сумме </w:t>
      </w:r>
      <w:r w:rsidR="002906FE">
        <w:rPr>
          <w:iCs/>
          <w:sz w:val="28"/>
          <w:szCs w:val="28"/>
        </w:rPr>
        <w:t>406453,8</w:t>
      </w:r>
      <w:r w:rsidR="002906FE" w:rsidRPr="00FF1BFC">
        <w:rPr>
          <w:iCs/>
          <w:sz w:val="28"/>
          <w:szCs w:val="28"/>
        </w:rPr>
        <w:t xml:space="preserve">  тыс. рублей </w:t>
      </w:r>
      <w:r w:rsidR="002906FE">
        <w:rPr>
          <w:iCs/>
          <w:sz w:val="28"/>
          <w:szCs w:val="28"/>
        </w:rPr>
        <w:t xml:space="preserve">и </w:t>
      </w:r>
      <w:r w:rsidR="002906FE" w:rsidRPr="00A4398C">
        <w:rPr>
          <w:color w:val="000000"/>
          <w:sz w:val="28"/>
          <w:szCs w:val="28"/>
        </w:rPr>
        <w:t>увеличени</w:t>
      </w:r>
      <w:r w:rsidR="002906FE">
        <w:rPr>
          <w:color w:val="000000"/>
          <w:sz w:val="28"/>
          <w:szCs w:val="28"/>
        </w:rPr>
        <w:t>я</w:t>
      </w:r>
      <w:r w:rsidR="002906FE" w:rsidRPr="00A4398C">
        <w:rPr>
          <w:color w:val="000000"/>
          <w:sz w:val="28"/>
          <w:szCs w:val="28"/>
        </w:rPr>
        <w:t xml:space="preserve"> налоговых и н</w:t>
      </w:r>
      <w:r w:rsidR="002906FE" w:rsidRPr="00A4398C">
        <w:rPr>
          <w:color w:val="000000"/>
          <w:sz w:val="28"/>
          <w:szCs w:val="28"/>
        </w:rPr>
        <w:t>е</w:t>
      </w:r>
      <w:r w:rsidR="002906FE" w:rsidRPr="00A4398C">
        <w:rPr>
          <w:color w:val="000000"/>
          <w:sz w:val="28"/>
          <w:szCs w:val="28"/>
        </w:rPr>
        <w:t>налоговых доходов</w:t>
      </w:r>
      <w:r w:rsidR="002906FE" w:rsidRPr="00FF1BFC">
        <w:rPr>
          <w:iCs/>
          <w:sz w:val="28"/>
          <w:szCs w:val="28"/>
        </w:rPr>
        <w:t xml:space="preserve"> в сумме </w:t>
      </w:r>
      <w:r w:rsidR="002906FE">
        <w:rPr>
          <w:iCs/>
          <w:sz w:val="28"/>
          <w:szCs w:val="28"/>
        </w:rPr>
        <w:t>17201,0</w:t>
      </w:r>
      <w:r w:rsidR="002906FE" w:rsidRPr="00FF1BFC">
        <w:rPr>
          <w:iCs/>
          <w:sz w:val="28"/>
          <w:szCs w:val="28"/>
        </w:rPr>
        <w:t xml:space="preserve"> тыс. рублей</w:t>
      </w:r>
      <w:r w:rsidR="00F60C76">
        <w:rPr>
          <w:iCs/>
          <w:sz w:val="28"/>
          <w:szCs w:val="28"/>
        </w:rPr>
        <w:t>;</w:t>
      </w:r>
    </w:p>
    <w:p w:rsidR="00ED4584" w:rsidRDefault="00615EEF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33527" w:rsidRPr="00C33527">
        <w:rPr>
          <w:sz w:val="28"/>
          <w:szCs w:val="28"/>
        </w:rPr>
        <w:t xml:space="preserve">бщий объём расходов </w:t>
      </w:r>
      <w:r w:rsidR="00C33527">
        <w:rPr>
          <w:sz w:val="28"/>
          <w:szCs w:val="28"/>
        </w:rPr>
        <w:t>районного</w:t>
      </w:r>
      <w:r w:rsidR="00C33527" w:rsidRPr="00C33527">
        <w:rPr>
          <w:sz w:val="28"/>
          <w:szCs w:val="28"/>
        </w:rPr>
        <w:t xml:space="preserve"> бюджета на 20</w:t>
      </w:r>
      <w:r w:rsidR="00C33527">
        <w:rPr>
          <w:sz w:val="28"/>
          <w:szCs w:val="28"/>
        </w:rPr>
        <w:t>2</w:t>
      </w:r>
      <w:r w:rsidR="00A4398C">
        <w:rPr>
          <w:sz w:val="28"/>
          <w:szCs w:val="28"/>
        </w:rPr>
        <w:t>2</w:t>
      </w:r>
      <w:r w:rsidR="00C33527" w:rsidRPr="00C33527">
        <w:rPr>
          <w:sz w:val="28"/>
          <w:szCs w:val="28"/>
        </w:rPr>
        <w:t xml:space="preserve"> год </w:t>
      </w:r>
      <w:r w:rsidR="00C33527">
        <w:rPr>
          <w:sz w:val="28"/>
          <w:szCs w:val="28"/>
        </w:rPr>
        <w:t xml:space="preserve">составил </w:t>
      </w:r>
      <w:r w:rsidR="00C33527" w:rsidRPr="00C33527">
        <w:rPr>
          <w:sz w:val="28"/>
          <w:szCs w:val="28"/>
        </w:rPr>
        <w:t>в сумме</w:t>
      </w:r>
      <w:r w:rsidR="00C33527">
        <w:rPr>
          <w:sz w:val="28"/>
          <w:szCs w:val="28"/>
        </w:rPr>
        <w:t xml:space="preserve">  </w:t>
      </w:r>
      <w:r w:rsidR="004748D4">
        <w:rPr>
          <w:sz w:val="28"/>
          <w:szCs w:val="28"/>
        </w:rPr>
        <w:t>1458000,0</w:t>
      </w:r>
      <w:r w:rsidR="00C33527">
        <w:rPr>
          <w:sz w:val="28"/>
          <w:szCs w:val="28"/>
        </w:rPr>
        <w:t xml:space="preserve"> тыс. рублей</w:t>
      </w:r>
      <w:r w:rsidR="00B15C04">
        <w:rPr>
          <w:sz w:val="28"/>
          <w:szCs w:val="28"/>
        </w:rPr>
        <w:t xml:space="preserve"> </w:t>
      </w:r>
      <w:r w:rsidR="00B15C04" w:rsidRPr="00B15C04">
        <w:rPr>
          <w:sz w:val="28"/>
          <w:szCs w:val="28"/>
        </w:rPr>
        <w:t xml:space="preserve">(увеличение на </w:t>
      </w:r>
      <w:r w:rsidR="004748D4">
        <w:rPr>
          <w:sz w:val="28"/>
          <w:szCs w:val="28"/>
        </w:rPr>
        <w:t>423654,8</w:t>
      </w:r>
      <w:r w:rsidR="00B15C04" w:rsidRPr="00B15C04">
        <w:rPr>
          <w:sz w:val="28"/>
          <w:szCs w:val="28"/>
        </w:rPr>
        <w:t xml:space="preserve"> тыс. рублей</w:t>
      </w:r>
      <w:r w:rsidR="008D2355">
        <w:rPr>
          <w:sz w:val="28"/>
          <w:szCs w:val="28"/>
        </w:rPr>
        <w:t>)</w:t>
      </w:r>
      <w:r w:rsidR="00F60C76">
        <w:rPr>
          <w:sz w:val="28"/>
          <w:szCs w:val="28"/>
        </w:rPr>
        <w:t>;</w:t>
      </w:r>
      <w:r w:rsidR="00B15C04">
        <w:rPr>
          <w:sz w:val="28"/>
          <w:szCs w:val="28"/>
        </w:rPr>
        <w:t xml:space="preserve"> </w:t>
      </w:r>
    </w:p>
    <w:p w:rsidR="00615EEF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615EEF">
        <w:rPr>
          <w:sz w:val="28"/>
          <w:szCs w:val="28"/>
        </w:rPr>
        <w:t xml:space="preserve">фицит </w:t>
      </w:r>
      <w:r w:rsidR="00615EEF" w:rsidRPr="00615EEF">
        <w:rPr>
          <w:sz w:val="28"/>
          <w:szCs w:val="28"/>
        </w:rPr>
        <w:t>бюджета муниципального образования Тбилисский   район</w:t>
      </w:r>
      <w:r w:rsidR="00615EEF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="00615EEF">
        <w:rPr>
          <w:sz w:val="28"/>
          <w:szCs w:val="28"/>
        </w:rPr>
        <w:t xml:space="preserve"> год составил  </w:t>
      </w:r>
      <w:r w:rsidR="00615EEF" w:rsidRPr="00615EE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7098,0</w:t>
      </w:r>
      <w:r w:rsidR="00615EEF" w:rsidRPr="00615EEF">
        <w:rPr>
          <w:sz w:val="28"/>
          <w:szCs w:val="28"/>
        </w:rPr>
        <w:t xml:space="preserve"> тыс. рублей</w:t>
      </w:r>
      <w:r w:rsidR="008D2355" w:rsidRPr="008D2355">
        <w:t xml:space="preserve"> </w:t>
      </w:r>
      <w:r w:rsidR="008D2355" w:rsidRPr="008D2355">
        <w:rPr>
          <w:sz w:val="28"/>
          <w:szCs w:val="28"/>
        </w:rPr>
        <w:t xml:space="preserve"> (</w:t>
      </w:r>
      <w:r>
        <w:rPr>
          <w:sz w:val="28"/>
          <w:szCs w:val="28"/>
        </w:rPr>
        <w:t>не изменился</w:t>
      </w:r>
      <w:r w:rsidR="008D2355" w:rsidRPr="008D2355">
        <w:rPr>
          <w:sz w:val="28"/>
          <w:szCs w:val="28"/>
        </w:rPr>
        <w:t>)</w:t>
      </w:r>
      <w:r w:rsidR="00615EEF">
        <w:rPr>
          <w:sz w:val="28"/>
          <w:szCs w:val="28"/>
        </w:rPr>
        <w:t>.</w:t>
      </w:r>
    </w:p>
    <w:p w:rsidR="002906FE" w:rsidRPr="00BF1456" w:rsidRDefault="002906FE" w:rsidP="001C052F">
      <w:pPr>
        <w:pStyle w:val="FR4"/>
        <w:ind w:firstLine="720"/>
        <w:rPr>
          <w:iCs/>
          <w:szCs w:val="28"/>
        </w:rPr>
      </w:pPr>
      <w:r w:rsidRPr="00BF1456">
        <w:rPr>
          <w:iCs/>
          <w:szCs w:val="28"/>
        </w:rPr>
        <w:t>Проектом решения предлагается утвердить:</w:t>
      </w:r>
    </w:p>
    <w:p w:rsidR="002906FE" w:rsidRPr="009E7559" w:rsidRDefault="002906FE" w:rsidP="001C052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</w:t>
      </w:r>
      <w:r w:rsidRPr="009E7559">
        <w:rPr>
          <w:iCs/>
          <w:sz w:val="28"/>
          <w:szCs w:val="28"/>
        </w:rPr>
        <w:t>общий объём доходов бюджета муниципального образования Тбилисский</w:t>
      </w:r>
      <w:r>
        <w:rPr>
          <w:iCs/>
          <w:sz w:val="28"/>
          <w:szCs w:val="28"/>
        </w:rPr>
        <w:t xml:space="preserve">  </w:t>
      </w:r>
      <w:r w:rsidRPr="009E7559">
        <w:rPr>
          <w:iCs/>
          <w:sz w:val="28"/>
          <w:szCs w:val="28"/>
        </w:rPr>
        <w:t xml:space="preserve"> район (далее – районного бюджета) на 202</w:t>
      </w:r>
      <w:r>
        <w:rPr>
          <w:iCs/>
          <w:sz w:val="28"/>
          <w:szCs w:val="28"/>
        </w:rPr>
        <w:t>3</w:t>
      </w:r>
      <w:r w:rsidRPr="009E7559">
        <w:rPr>
          <w:iCs/>
          <w:sz w:val="28"/>
          <w:szCs w:val="28"/>
        </w:rPr>
        <w:t xml:space="preserve"> год  составил</w:t>
      </w:r>
      <w:r>
        <w:rPr>
          <w:iCs/>
          <w:sz w:val="28"/>
          <w:szCs w:val="28"/>
        </w:rPr>
        <w:t xml:space="preserve"> в сумме </w:t>
      </w:r>
      <w:r w:rsidR="00B24B14">
        <w:rPr>
          <w:iCs/>
          <w:sz w:val="28"/>
          <w:szCs w:val="28"/>
        </w:rPr>
        <w:t xml:space="preserve">        </w:t>
      </w:r>
      <w:r>
        <w:rPr>
          <w:iCs/>
          <w:sz w:val="28"/>
          <w:szCs w:val="28"/>
        </w:rPr>
        <w:lastRenderedPageBreak/>
        <w:t xml:space="preserve">1429769,2 тыс. рублей, </w:t>
      </w:r>
      <w:r w:rsidRPr="00FF1BFC">
        <w:rPr>
          <w:iCs/>
          <w:sz w:val="28"/>
          <w:szCs w:val="28"/>
        </w:rPr>
        <w:t xml:space="preserve">увеличен на </w:t>
      </w:r>
      <w:r>
        <w:rPr>
          <w:iCs/>
          <w:sz w:val="28"/>
          <w:szCs w:val="28"/>
        </w:rPr>
        <w:t>355492,0</w:t>
      </w:r>
      <w:r w:rsidRPr="00FF1BFC">
        <w:rPr>
          <w:iCs/>
          <w:sz w:val="28"/>
          <w:szCs w:val="28"/>
        </w:rPr>
        <w:t xml:space="preserve"> тыс. рублей за счет увеличения </w:t>
      </w:r>
      <w:r>
        <w:rPr>
          <w:iCs/>
          <w:sz w:val="28"/>
          <w:szCs w:val="28"/>
        </w:rPr>
        <w:t>безвозмездных поступлений</w:t>
      </w:r>
      <w:r w:rsidRPr="00FF1BFC">
        <w:rPr>
          <w:iCs/>
          <w:snapToGrid w:val="0"/>
          <w:sz w:val="28"/>
          <w:szCs w:val="28"/>
        </w:rPr>
        <w:t xml:space="preserve"> </w:t>
      </w:r>
      <w:r w:rsidRPr="00FF1BFC">
        <w:rPr>
          <w:iCs/>
          <w:sz w:val="28"/>
          <w:szCs w:val="28"/>
        </w:rPr>
        <w:t xml:space="preserve">в сумме </w:t>
      </w:r>
      <w:r>
        <w:rPr>
          <w:iCs/>
          <w:sz w:val="28"/>
          <w:szCs w:val="28"/>
        </w:rPr>
        <w:t>341210,3</w:t>
      </w:r>
      <w:r w:rsidRPr="00FF1BFC">
        <w:rPr>
          <w:iCs/>
          <w:sz w:val="28"/>
          <w:szCs w:val="28"/>
        </w:rPr>
        <w:t xml:space="preserve">  тыс. рублей </w:t>
      </w:r>
      <w:r>
        <w:rPr>
          <w:iCs/>
          <w:sz w:val="28"/>
          <w:szCs w:val="28"/>
        </w:rPr>
        <w:t xml:space="preserve">и </w:t>
      </w:r>
      <w:r w:rsidRPr="00A4398C">
        <w:rPr>
          <w:color w:val="000000"/>
          <w:sz w:val="28"/>
          <w:szCs w:val="28"/>
        </w:rPr>
        <w:t>увеличени</w:t>
      </w:r>
      <w:r>
        <w:rPr>
          <w:color w:val="000000"/>
          <w:sz w:val="28"/>
          <w:szCs w:val="28"/>
        </w:rPr>
        <w:t>я</w:t>
      </w:r>
      <w:r w:rsidRPr="00A4398C">
        <w:rPr>
          <w:color w:val="000000"/>
          <w:sz w:val="28"/>
          <w:szCs w:val="28"/>
        </w:rPr>
        <w:t xml:space="preserve"> нал</w:t>
      </w:r>
      <w:r w:rsidRPr="00A4398C">
        <w:rPr>
          <w:color w:val="000000"/>
          <w:sz w:val="28"/>
          <w:szCs w:val="28"/>
        </w:rPr>
        <w:t>о</w:t>
      </w:r>
      <w:r w:rsidRPr="00A4398C">
        <w:rPr>
          <w:color w:val="000000"/>
          <w:sz w:val="28"/>
          <w:szCs w:val="28"/>
        </w:rPr>
        <w:t>говых и неналоговых доходов</w:t>
      </w:r>
      <w:r w:rsidRPr="00FF1BFC">
        <w:rPr>
          <w:iCs/>
          <w:sz w:val="28"/>
          <w:szCs w:val="28"/>
        </w:rPr>
        <w:t xml:space="preserve"> в сумме </w:t>
      </w:r>
      <w:r>
        <w:rPr>
          <w:iCs/>
          <w:sz w:val="28"/>
          <w:szCs w:val="28"/>
        </w:rPr>
        <w:t>14281,7</w:t>
      </w:r>
      <w:r w:rsidRPr="00FF1BFC">
        <w:rPr>
          <w:iCs/>
          <w:sz w:val="28"/>
          <w:szCs w:val="28"/>
        </w:rPr>
        <w:t xml:space="preserve"> тыс. рублей</w:t>
      </w:r>
      <w:r>
        <w:rPr>
          <w:iCs/>
          <w:sz w:val="28"/>
          <w:szCs w:val="28"/>
        </w:rPr>
        <w:t>;</w:t>
      </w:r>
    </w:p>
    <w:p w:rsidR="002906FE" w:rsidRDefault="002906FE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33527">
        <w:rPr>
          <w:sz w:val="28"/>
          <w:szCs w:val="28"/>
        </w:rPr>
        <w:t xml:space="preserve">бщий объём расходов </w:t>
      </w:r>
      <w:r>
        <w:rPr>
          <w:sz w:val="28"/>
          <w:szCs w:val="28"/>
        </w:rPr>
        <w:t>районного</w:t>
      </w:r>
      <w:r w:rsidRPr="00C33527">
        <w:rPr>
          <w:sz w:val="28"/>
          <w:szCs w:val="28"/>
        </w:rPr>
        <w:t xml:space="preserve"> бюджета на 20</w:t>
      </w:r>
      <w:r>
        <w:rPr>
          <w:sz w:val="28"/>
          <w:szCs w:val="28"/>
        </w:rPr>
        <w:t>23</w:t>
      </w:r>
      <w:r w:rsidRPr="00C3352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составил </w:t>
      </w:r>
      <w:r w:rsidRPr="00C33527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 1415269,2 тыс. рублей </w:t>
      </w:r>
      <w:r w:rsidRPr="00B15C04">
        <w:rPr>
          <w:sz w:val="28"/>
          <w:szCs w:val="28"/>
        </w:rPr>
        <w:t xml:space="preserve">(увеличение на </w:t>
      </w:r>
      <w:r>
        <w:rPr>
          <w:sz w:val="28"/>
          <w:szCs w:val="28"/>
        </w:rPr>
        <w:t>355492,0</w:t>
      </w:r>
      <w:r w:rsidRPr="00B15C0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); </w:t>
      </w:r>
    </w:p>
    <w:p w:rsidR="002906FE" w:rsidRDefault="002906FE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профицит </w:t>
      </w:r>
      <w:r w:rsidRPr="00615EEF">
        <w:rPr>
          <w:sz w:val="28"/>
          <w:szCs w:val="28"/>
        </w:rPr>
        <w:t>бюджета муниципального образования Тбилисский   район</w:t>
      </w:r>
      <w:r>
        <w:rPr>
          <w:sz w:val="28"/>
          <w:szCs w:val="28"/>
        </w:rPr>
        <w:t xml:space="preserve"> на 2023 год составил  </w:t>
      </w:r>
      <w:r w:rsidRPr="00615EEF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14500,0</w:t>
      </w:r>
      <w:r w:rsidRPr="00615EEF">
        <w:rPr>
          <w:sz w:val="28"/>
          <w:szCs w:val="28"/>
        </w:rPr>
        <w:t xml:space="preserve"> тыс. рублей</w:t>
      </w:r>
      <w:r w:rsidRPr="008D2355">
        <w:t xml:space="preserve"> </w:t>
      </w:r>
      <w:r w:rsidRPr="008D2355">
        <w:rPr>
          <w:sz w:val="28"/>
          <w:szCs w:val="28"/>
        </w:rPr>
        <w:t xml:space="preserve"> (</w:t>
      </w:r>
      <w:r>
        <w:rPr>
          <w:sz w:val="28"/>
          <w:szCs w:val="28"/>
        </w:rPr>
        <w:t>не изменился</w:t>
      </w:r>
      <w:r w:rsidRPr="008D235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B41D5" w:rsidRDefault="005B41D5" w:rsidP="001C052F">
      <w:pPr>
        <w:pStyle w:val="ConsPlusNormal"/>
        <w:ind w:firstLine="684"/>
        <w:jc w:val="both"/>
        <w:outlineLvl w:val="0"/>
        <w:rPr>
          <w:rFonts w:ascii="Times New Roman" w:hAnsi="Times New Roman"/>
          <w:sz w:val="28"/>
          <w:szCs w:val="28"/>
        </w:rPr>
      </w:pPr>
      <w:r w:rsidRPr="00927973">
        <w:rPr>
          <w:rFonts w:ascii="Times New Roman" w:hAnsi="Times New Roman"/>
          <w:sz w:val="28"/>
          <w:szCs w:val="28"/>
        </w:rPr>
        <w:t>Таким образ</w:t>
      </w:r>
      <w:r>
        <w:rPr>
          <w:rFonts w:ascii="Times New Roman" w:hAnsi="Times New Roman"/>
          <w:sz w:val="28"/>
          <w:szCs w:val="28"/>
        </w:rPr>
        <w:t xml:space="preserve">ом, показатели </w:t>
      </w:r>
      <w:r w:rsidR="00ED4584">
        <w:rPr>
          <w:rFonts w:ascii="Times New Roman" w:hAnsi="Times New Roman"/>
          <w:sz w:val="28"/>
          <w:szCs w:val="28"/>
        </w:rPr>
        <w:t>районного</w:t>
      </w:r>
      <w:r>
        <w:rPr>
          <w:rFonts w:ascii="Times New Roman" w:hAnsi="Times New Roman"/>
          <w:sz w:val="28"/>
          <w:szCs w:val="28"/>
        </w:rPr>
        <w:t xml:space="preserve"> бюджета</w:t>
      </w:r>
      <w:r w:rsidRPr="00927973">
        <w:rPr>
          <w:rFonts w:ascii="Times New Roman" w:hAnsi="Times New Roman"/>
          <w:sz w:val="28"/>
          <w:szCs w:val="28"/>
        </w:rPr>
        <w:t xml:space="preserve"> </w:t>
      </w:r>
      <w:r w:rsidR="00ED4584">
        <w:rPr>
          <w:rFonts w:ascii="Times New Roman" w:hAnsi="Times New Roman"/>
          <w:sz w:val="28"/>
          <w:szCs w:val="28"/>
        </w:rPr>
        <w:t>на 2021</w:t>
      </w:r>
      <w:r>
        <w:rPr>
          <w:rFonts w:ascii="Times New Roman" w:hAnsi="Times New Roman"/>
          <w:sz w:val="28"/>
          <w:szCs w:val="28"/>
        </w:rPr>
        <w:t xml:space="preserve"> </w:t>
      </w:r>
      <w:r w:rsidR="002906FE">
        <w:rPr>
          <w:rFonts w:ascii="Times New Roman" w:hAnsi="Times New Roman"/>
          <w:sz w:val="28"/>
          <w:szCs w:val="28"/>
        </w:rPr>
        <w:t>год и плановый период 2022 и 2023 годов</w:t>
      </w:r>
      <w:r w:rsidR="00ED458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предусмотренные проектом решения, сбалансиров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ны.</w:t>
      </w:r>
    </w:p>
    <w:p w:rsidR="00CD44C6" w:rsidRDefault="00CD44C6" w:rsidP="000B6A73">
      <w:pPr>
        <w:pStyle w:val="a7"/>
        <w:spacing w:after="0"/>
        <w:rPr>
          <w:sz w:val="28"/>
          <w:szCs w:val="28"/>
        </w:rPr>
      </w:pPr>
    </w:p>
    <w:p w:rsidR="00A107C4" w:rsidRDefault="00A107C4" w:rsidP="00BF602E">
      <w:pPr>
        <w:rPr>
          <w:sz w:val="28"/>
        </w:rPr>
      </w:pPr>
    </w:p>
    <w:p w:rsidR="001C052F" w:rsidRPr="00BF602E" w:rsidRDefault="001C052F" w:rsidP="00BF602E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Заместитель главы муниципального образования  Тбилисский район,</w:t>
            </w:r>
          </w:p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начальник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                   </w:t>
            </w:r>
          </w:p>
          <w:p w:rsidR="00A107C4" w:rsidRPr="00064C8F" w:rsidRDefault="00A107C4" w:rsidP="00FF1BFC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064C8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Н.А. </w:t>
            </w:r>
            <w:r w:rsidRPr="00064C8F">
              <w:rPr>
                <w:sz w:val="28"/>
                <w:szCs w:val="28"/>
              </w:rPr>
              <w:t>Кривошеева</w:t>
            </w:r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93" w:rsidRDefault="00AA1993" w:rsidP="00AA1993">
      <w:r>
        <w:separator/>
      </w:r>
    </w:p>
  </w:endnote>
  <w:endnote w:type="continuationSeparator" w:id="0">
    <w:p w:rsidR="00AA1993" w:rsidRDefault="00AA1993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93" w:rsidRDefault="00AA1993" w:rsidP="00AA1993">
      <w:r>
        <w:separator/>
      </w:r>
    </w:p>
  </w:footnote>
  <w:footnote w:type="continuationSeparator" w:id="0">
    <w:p w:rsidR="00AA1993" w:rsidRDefault="00AA1993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Content>
      <w:p w:rsidR="00AA1993" w:rsidRDefault="00AA19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A1993" w:rsidRDefault="00AA19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08"/>
    <w:rsid w:val="000111AF"/>
    <w:rsid w:val="00016698"/>
    <w:rsid w:val="0003103E"/>
    <w:rsid w:val="000570D6"/>
    <w:rsid w:val="00063FE6"/>
    <w:rsid w:val="000661DC"/>
    <w:rsid w:val="000676F7"/>
    <w:rsid w:val="00083023"/>
    <w:rsid w:val="00097E75"/>
    <w:rsid w:val="000A78C0"/>
    <w:rsid w:val="000B10D3"/>
    <w:rsid w:val="000B6A73"/>
    <w:rsid w:val="000F5E26"/>
    <w:rsid w:val="001105B2"/>
    <w:rsid w:val="00152715"/>
    <w:rsid w:val="0019728E"/>
    <w:rsid w:val="001C052F"/>
    <w:rsid w:val="001C2A84"/>
    <w:rsid w:val="001C6678"/>
    <w:rsid w:val="00233BDA"/>
    <w:rsid w:val="00241AB3"/>
    <w:rsid w:val="0025209C"/>
    <w:rsid w:val="002906FE"/>
    <w:rsid w:val="002B105C"/>
    <w:rsid w:val="002D3BDF"/>
    <w:rsid w:val="002D40DD"/>
    <w:rsid w:val="002D61FA"/>
    <w:rsid w:val="00350B98"/>
    <w:rsid w:val="0035790A"/>
    <w:rsid w:val="00363C3B"/>
    <w:rsid w:val="00382636"/>
    <w:rsid w:val="00382C8F"/>
    <w:rsid w:val="003854D6"/>
    <w:rsid w:val="00397F44"/>
    <w:rsid w:val="003A68E0"/>
    <w:rsid w:val="003A7898"/>
    <w:rsid w:val="00436E37"/>
    <w:rsid w:val="00446C66"/>
    <w:rsid w:val="00457899"/>
    <w:rsid w:val="004748D4"/>
    <w:rsid w:val="00477C52"/>
    <w:rsid w:val="00481561"/>
    <w:rsid w:val="00496AAF"/>
    <w:rsid w:val="004B65C2"/>
    <w:rsid w:val="004D5A14"/>
    <w:rsid w:val="0051141F"/>
    <w:rsid w:val="00575E11"/>
    <w:rsid w:val="005A220F"/>
    <w:rsid w:val="005B41D5"/>
    <w:rsid w:val="005B6B51"/>
    <w:rsid w:val="005C36DA"/>
    <w:rsid w:val="005D5F5D"/>
    <w:rsid w:val="00611859"/>
    <w:rsid w:val="00615EEF"/>
    <w:rsid w:val="00634432"/>
    <w:rsid w:val="00636E4D"/>
    <w:rsid w:val="00675C43"/>
    <w:rsid w:val="00696606"/>
    <w:rsid w:val="006967BB"/>
    <w:rsid w:val="006A52C3"/>
    <w:rsid w:val="006D533C"/>
    <w:rsid w:val="006E4909"/>
    <w:rsid w:val="006E53D7"/>
    <w:rsid w:val="006E61FD"/>
    <w:rsid w:val="006F21BF"/>
    <w:rsid w:val="00705EE9"/>
    <w:rsid w:val="007155FF"/>
    <w:rsid w:val="0071785D"/>
    <w:rsid w:val="007C4298"/>
    <w:rsid w:val="007E23D8"/>
    <w:rsid w:val="008316D8"/>
    <w:rsid w:val="00832E78"/>
    <w:rsid w:val="008750C6"/>
    <w:rsid w:val="0088351E"/>
    <w:rsid w:val="00894D3B"/>
    <w:rsid w:val="008B7951"/>
    <w:rsid w:val="008D0B2F"/>
    <w:rsid w:val="008D1965"/>
    <w:rsid w:val="008D2355"/>
    <w:rsid w:val="00904065"/>
    <w:rsid w:val="0091759F"/>
    <w:rsid w:val="0092686E"/>
    <w:rsid w:val="00942BEB"/>
    <w:rsid w:val="009476A3"/>
    <w:rsid w:val="00962150"/>
    <w:rsid w:val="00962867"/>
    <w:rsid w:val="00973414"/>
    <w:rsid w:val="00981DEA"/>
    <w:rsid w:val="00985E78"/>
    <w:rsid w:val="00990A53"/>
    <w:rsid w:val="009E3B78"/>
    <w:rsid w:val="009E7559"/>
    <w:rsid w:val="00A107C4"/>
    <w:rsid w:val="00A14DE3"/>
    <w:rsid w:val="00A16C9D"/>
    <w:rsid w:val="00A16F8F"/>
    <w:rsid w:val="00A4398C"/>
    <w:rsid w:val="00A60368"/>
    <w:rsid w:val="00A74D41"/>
    <w:rsid w:val="00A93979"/>
    <w:rsid w:val="00AA1993"/>
    <w:rsid w:val="00AA2C48"/>
    <w:rsid w:val="00AA4E98"/>
    <w:rsid w:val="00AC048F"/>
    <w:rsid w:val="00AC2D6E"/>
    <w:rsid w:val="00AE5CDD"/>
    <w:rsid w:val="00B049BC"/>
    <w:rsid w:val="00B05DAF"/>
    <w:rsid w:val="00B15C04"/>
    <w:rsid w:val="00B24B14"/>
    <w:rsid w:val="00B35147"/>
    <w:rsid w:val="00B36617"/>
    <w:rsid w:val="00B62A00"/>
    <w:rsid w:val="00BC11F0"/>
    <w:rsid w:val="00BD6754"/>
    <w:rsid w:val="00BE38C6"/>
    <w:rsid w:val="00BE39F4"/>
    <w:rsid w:val="00BF1456"/>
    <w:rsid w:val="00BF602E"/>
    <w:rsid w:val="00C0176A"/>
    <w:rsid w:val="00C02CFD"/>
    <w:rsid w:val="00C24B2F"/>
    <w:rsid w:val="00C33527"/>
    <w:rsid w:val="00C474EE"/>
    <w:rsid w:val="00C728DA"/>
    <w:rsid w:val="00C77038"/>
    <w:rsid w:val="00C81F5D"/>
    <w:rsid w:val="00C82C58"/>
    <w:rsid w:val="00CB219F"/>
    <w:rsid w:val="00CC3EA1"/>
    <w:rsid w:val="00CD44C6"/>
    <w:rsid w:val="00CE520F"/>
    <w:rsid w:val="00D314F9"/>
    <w:rsid w:val="00D63B8F"/>
    <w:rsid w:val="00D73CA3"/>
    <w:rsid w:val="00DE0512"/>
    <w:rsid w:val="00DF6DF8"/>
    <w:rsid w:val="00E0165A"/>
    <w:rsid w:val="00E26AC7"/>
    <w:rsid w:val="00E33771"/>
    <w:rsid w:val="00E41C10"/>
    <w:rsid w:val="00E479EE"/>
    <w:rsid w:val="00E92BD7"/>
    <w:rsid w:val="00EC0A2C"/>
    <w:rsid w:val="00EC493F"/>
    <w:rsid w:val="00ED4584"/>
    <w:rsid w:val="00ED5B5B"/>
    <w:rsid w:val="00ED716E"/>
    <w:rsid w:val="00EF75DF"/>
    <w:rsid w:val="00F30A9A"/>
    <w:rsid w:val="00F32500"/>
    <w:rsid w:val="00F3414F"/>
    <w:rsid w:val="00F60B0A"/>
    <w:rsid w:val="00F60C76"/>
    <w:rsid w:val="00F75122"/>
    <w:rsid w:val="00F95682"/>
    <w:rsid w:val="00F974C9"/>
    <w:rsid w:val="00FC1608"/>
    <w:rsid w:val="00FC163D"/>
    <w:rsid w:val="00FE3556"/>
    <w:rsid w:val="00FE49D6"/>
    <w:rsid w:val="00FF1BF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0D045-47C9-47E6-AAAA-FB7334F8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Garkusha</cp:lastModifiedBy>
  <cp:revision>19</cp:revision>
  <cp:lastPrinted>2021-04-13T07:41:00Z</cp:lastPrinted>
  <dcterms:created xsi:type="dcterms:W3CDTF">2020-11-16T11:47:00Z</dcterms:created>
  <dcterms:modified xsi:type="dcterms:W3CDTF">2021-04-13T07:43:00Z</dcterms:modified>
</cp:coreProperties>
</file>